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411F" w14:textId="77777777" w:rsidR="00A20BCB" w:rsidRDefault="00A20BCB" w:rsidP="00A20BCB">
      <w:pPr>
        <w:spacing w:after="0" w:line="240" w:lineRule="auto"/>
        <w:rPr>
          <w:b/>
          <w:bCs/>
        </w:rPr>
      </w:pPr>
      <w:r>
        <w:rPr>
          <w:b/>
          <w:bCs/>
        </w:rPr>
        <w:t>FOR IMMEDIATE RELEASE</w:t>
      </w:r>
    </w:p>
    <w:p w14:paraId="562AF7FC" w14:textId="77777777" w:rsidR="00A20BCB" w:rsidRDefault="00A20BCB" w:rsidP="00A20BCB">
      <w:pPr>
        <w:spacing w:after="0" w:line="240" w:lineRule="auto"/>
      </w:pPr>
    </w:p>
    <w:p w14:paraId="49786174" w14:textId="49788319" w:rsidR="00A20BCB" w:rsidRDefault="00A20BCB" w:rsidP="00A20BCB">
      <w:pPr>
        <w:spacing w:after="0" w:line="240" w:lineRule="auto"/>
        <w:rPr>
          <w:b/>
          <w:bCs/>
        </w:rPr>
      </w:pPr>
      <w:r>
        <w:rPr>
          <w:b/>
          <w:bCs/>
        </w:rPr>
        <w:t xml:space="preserve">Media Contact: </w:t>
      </w:r>
    </w:p>
    <w:p w14:paraId="2A3F6FFD" w14:textId="77777777" w:rsidR="00A20BCB" w:rsidRDefault="00A20BCB" w:rsidP="00A20BCB">
      <w:pPr>
        <w:spacing w:after="0" w:line="240" w:lineRule="auto"/>
        <w:rPr>
          <w:highlight w:val="yellow"/>
        </w:rPr>
      </w:pPr>
      <w:r>
        <w:rPr>
          <w:highlight w:val="yellow"/>
        </w:rPr>
        <w:t>[NAME, POSITION]</w:t>
      </w:r>
    </w:p>
    <w:p w14:paraId="5EB8165F" w14:textId="77777777" w:rsidR="00A20BCB" w:rsidRPr="00CD58E4" w:rsidRDefault="00A20BCB" w:rsidP="00A20BCB">
      <w:pPr>
        <w:spacing w:after="0" w:line="240" w:lineRule="auto"/>
        <w:rPr>
          <w:b/>
          <w:bCs/>
          <w:highlight w:val="yellow"/>
        </w:rPr>
      </w:pPr>
      <w:r w:rsidRPr="00CD58E4">
        <w:rPr>
          <w:b/>
          <w:bCs/>
          <w:highlight w:val="yellow"/>
        </w:rPr>
        <w:t>[LIBRARY NAME]</w:t>
      </w:r>
    </w:p>
    <w:p w14:paraId="573F3611" w14:textId="77777777" w:rsidR="00A20BCB" w:rsidRDefault="00A20BCB" w:rsidP="00A20BCB">
      <w:pPr>
        <w:spacing w:after="0" w:line="240" w:lineRule="auto"/>
        <w:rPr>
          <w:highlight w:val="yellow"/>
        </w:rPr>
      </w:pPr>
      <w:r>
        <w:rPr>
          <w:highlight w:val="yellow"/>
        </w:rPr>
        <w:t>[EMAIL ADDRESS]</w:t>
      </w:r>
    </w:p>
    <w:p w14:paraId="2F0A182C" w14:textId="77777777" w:rsidR="00A20BCB" w:rsidRDefault="00A20BCB" w:rsidP="00A20BCB">
      <w:pPr>
        <w:spacing w:after="0" w:line="240" w:lineRule="auto"/>
      </w:pPr>
      <w:r>
        <w:rPr>
          <w:highlight w:val="yellow"/>
        </w:rPr>
        <w:t>[PHONE NUMBER]</w:t>
      </w:r>
    </w:p>
    <w:p w14:paraId="314E1C56" w14:textId="77777777" w:rsidR="00A20BCB" w:rsidRDefault="00A20BCB" w:rsidP="00A20BCB">
      <w:pPr>
        <w:spacing w:after="0" w:line="240" w:lineRule="auto"/>
      </w:pPr>
    </w:p>
    <w:p w14:paraId="4F19E001" w14:textId="77777777" w:rsidR="00FD0998" w:rsidRDefault="00FD0998" w:rsidP="00FD0998">
      <w:pPr>
        <w:spacing w:after="0" w:line="240" w:lineRule="auto"/>
        <w:rPr>
          <w:b/>
          <w:bCs/>
        </w:rPr>
      </w:pPr>
      <w:r>
        <w:rPr>
          <w:b/>
          <w:bCs/>
        </w:rPr>
        <w:t xml:space="preserve">Media Contact: </w:t>
      </w:r>
    </w:p>
    <w:p w14:paraId="1CA1EC9B" w14:textId="77777777" w:rsidR="00A20BCB" w:rsidRDefault="00A20BCB" w:rsidP="00A20BCB">
      <w:pPr>
        <w:spacing w:after="0" w:line="240" w:lineRule="auto"/>
      </w:pPr>
      <w:r>
        <w:t>Shandi Greve Penrod, Marketing Coordinator</w:t>
      </w:r>
    </w:p>
    <w:p w14:paraId="0AFEB63A" w14:textId="77777777" w:rsidR="00A20BCB" w:rsidRPr="00CD58E4" w:rsidRDefault="00A20BCB" w:rsidP="00A20BCB">
      <w:pPr>
        <w:spacing w:after="0" w:line="240" w:lineRule="auto"/>
        <w:rPr>
          <w:b/>
          <w:bCs/>
        </w:rPr>
      </w:pPr>
      <w:r w:rsidRPr="00CD58E4">
        <w:rPr>
          <w:b/>
          <w:bCs/>
        </w:rPr>
        <w:t>Illinois Heartland Library System</w:t>
      </w:r>
    </w:p>
    <w:p w14:paraId="68A18039" w14:textId="77777777" w:rsidR="00A20BCB" w:rsidRDefault="00A20BCB" w:rsidP="00A20BCB">
      <w:pPr>
        <w:spacing w:after="0" w:line="240" w:lineRule="auto"/>
      </w:pPr>
      <w:hyperlink r:id="rId4" w:history="1">
        <w:r>
          <w:rPr>
            <w:rStyle w:val="Hyperlink"/>
          </w:rPr>
          <w:t>spenrod@illinoisheartland.org</w:t>
        </w:r>
      </w:hyperlink>
    </w:p>
    <w:p w14:paraId="16C0EA8B" w14:textId="77777777" w:rsidR="00A20BCB" w:rsidRDefault="00A20BCB" w:rsidP="00A20BCB">
      <w:pPr>
        <w:spacing w:after="0" w:line="240" w:lineRule="auto"/>
      </w:pPr>
      <w:r>
        <w:t>618-656-3216 ext. 426</w:t>
      </w:r>
    </w:p>
    <w:p w14:paraId="01F29630" w14:textId="77777777" w:rsidR="00A20BCB" w:rsidRDefault="00A20BCB" w:rsidP="00A20BCB">
      <w:pPr>
        <w:spacing w:after="0" w:line="240" w:lineRule="auto"/>
      </w:pPr>
    </w:p>
    <w:p w14:paraId="5278720C" w14:textId="77777777" w:rsidR="00A20BCB" w:rsidRDefault="00A20BCB" w:rsidP="00A20BCB">
      <w:pPr>
        <w:spacing w:after="0" w:line="240" w:lineRule="auto"/>
      </w:pPr>
    </w:p>
    <w:p w14:paraId="71BC228E" w14:textId="77777777" w:rsidR="00A20BCB" w:rsidRDefault="00A20BCB" w:rsidP="00A20BCB">
      <w:pPr>
        <w:spacing w:after="0" w:line="480" w:lineRule="auto"/>
        <w:jc w:val="center"/>
        <w:rPr>
          <w:b/>
          <w:bCs/>
        </w:rPr>
      </w:pPr>
      <w:r>
        <w:rPr>
          <w:b/>
          <w:bCs/>
        </w:rPr>
        <w:t xml:space="preserve">Illinois Heartland Library System Awards </w:t>
      </w:r>
      <w:r>
        <w:rPr>
          <w:b/>
          <w:bCs/>
          <w:highlight w:val="yellow"/>
        </w:rPr>
        <w:t>[LIBRARY NAME]</w:t>
      </w:r>
      <w:r>
        <w:rPr>
          <w:b/>
          <w:bCs/>
        </w:rPr>
        <w:t xml:space="preserve"> Cargo Van to Expand Mobile Services and Outreach</w:t>
      </w:r>
    </w:p>
    <w:p w14:paraId="59869D84" w14:textId="77777777" w:rsidR="00A20BCB" w:rsidRDefault="00A20BCB" w:rsidP="00A20BCB">
      <w:pPr>
        <w:spacing w:after="0" w:line="480" w:lineRule="auto"/>
      </w:pPr>
      <w:r>
        <w:rPr>
          <w:highlight w:val="yellow"/>
        </w:rPr>
        <w:t>[CITY</w:t>
      </w:r>
      <w:r>
        <w:t xml:space="preserve">, Ill.] — </w:t>
      </w:r>
      <w:r>
        <w:rPr>
          <w:highlight w:val="yellow"/>
        </w:rPr>
        <w:t>[LIBRARY NAME]</w:t>
      </w:r>
      <w:r>
        <w:t xml:space="preserve"> announced today that it has been selected as one of five central and southern Illinois libraries to receive 2017 Ford Transit T-150 as a recipient of an IHLS Vehicles Grant. The IHLS Vehicles Grant was offered by Illinois Heartland Library System to assist in community outreach projects, especially those that expand Wi-Fi access within their communities. Illinois Heartland Library System is one of the state’s two multi-type library systems that serve the public, school, academic, and special libraries of central and southern Illinois.</w:t>
      </w:r>
    </w:p>
    <w:p w14:paraId="1C55BB94" w14:textId="77777777" w:rsidR="00A20BCB" w:rsidRDefault="00A20BCB" w:rsidP="00A20BCB">
      <w:pPr>
        <w:spacing w:after="0" w:line="480" w:lineRule="auto"/>
      </w:pPr>
      <w:r>
        <w:tab/>
      </w:r>
      <w:r>
        <w:rPr>
          <w:highlight w:val="yellow"/>
        </w:rPr>
        <w:t>[QUOTE FROM LIBRARY DIRECTOR/LIBRARIAN ABOUT HOW EXCITED THEY ARE TO BE SELECTED AS A GRANT RECIPIENT]</w:t>
      </w:r>
      <w:r>
        <w:t xml:space="preserve">,” said </w:t>
      </w:r>
      <w:r>
        <w:rPr>
          <w:highlight w:val="yellow"/>
        </w:rPr>
        <w:t>[(LIBRARY NAME) (LIBRARIAN TITLE) (FIRST AND LAST NAME)]</w:t>
      </w:r>
      <w:r>
        <w:t>.</w:t>
      </w:r>
    </w:p>
    <w:p w14:paraId="2009E274" w14:textId="77777777" w:rsidR="00A20BCB" w:rsidRDefault="00A20BCB" w:rsidP="00A20BCB">
      <w:pPr>
        <w:spacing w:after="0" w:line="480" w:lineRule="auto"/>
      </w:pPr>
      <w:r>
        <w:tab/>
        <w:t xml:space="preserve">With their new cargo van, </w:t>
      </w:r>
      <w:r>
        <w:rPr>
          <w:highlight w:val="yellow"/>
        </w:rPr>
        <w:t>[LIBRARY NAME]</w:t>
      </w:r>
      <w:r>
        <w:t xml:space="preserve"> will be able to </w:t>
      </w:r>
      <w:r>
        <w:rPr>
          <w:highlight w:val="yellow"/>
        </w:rPr>
        <w:t>[BRIEFLY EXPLAIN THE *WHY* OF YOUR PROJECT PLAN—THE MAIN BENEFIT TO YOUR COMMUNITY, e.g., “serve more residents of the library’s service area” or “reach seniors and others that current have difficulty accessing services…”].</w:t>
      </w:r>
      <w:r>
        <w:t xml:space="preserve"> Specifically, the library will be </w:t>
      </w:r>
      <w:r>
        <w:rPr>
          <w:highlight w:val="yellow"/>
        </w:rPr>
        <w:t>[BRIEFLY SUMMARIZE THE *WHAT* OF YOUR PROJECT PLAN, e.g., “develop a mobile branch that can…”]</w:t>
      </w:r>
    </w:p>
    <w:p w14:paraId="36412CC5" w14:textId="77777777" w:rsidR="00A20BCB" w:rsidRDefault="00A20BCB" w:rsidP="00A20BCB">
      <w:pPr>
        <w:spacing w:after="0" w:line="480" w:lineRule="auto"/>
      </w:pPr>
      <w:r>
        <w:tab/>
        <w:t>“</w:t>
      </w:r>
      <w:r>
        <w:rPr>
          <w:highlight w:val="yellow"/>
        </w:rPr>
        <w:t>[QUOTE ABOUT THE PLAN]</w:t>
      </w:r>
      <w:r>
        <w:t xml:space="preserve">,” </w:t>
      </w:r>
      <w:r>
        <w:rPr>
          <w:highlight w:val="yellow"/>
        </w:rPr>
        <w:t>[LAST NAME OF ABOVE SPEAKER]</w:t>
      </w:r>
      <w:r>
        <w:t xml:space="preserve"> said.</w:t>
      </w:r>
    </w:p>
    <w:p w14:paraId="7D5F56FB" w14:textId="77777777" w:rsidR="00A20BCB" w:rsidRDefault="00A20BCB" w:rsidP="00A20BCB">
      <w:pPr>
        <w:spacing w:after="0" w:line="480" w:lineRule="auto"/>
      </w:pPr>
      <w:r>
        <w:lastRenderedPageBreak/>
        <w:tab/>
        <w:t xml:space="preserve">To be selected to receive a cargo van from Illinois Heartland Library System, libraries had to be a member of Illinois Heartland Library System and demonstrate their abilities to implement and sustain a mobile services project that could not be supported by existing vehicles already owned by the member library. Their project scope also had to touch on one or more of three areas: outreach to underserved populations, development of community partnerships to broaden library services, and providing service to students that could include access to technology, educational enrichment, or robust Wi-Fi Access. Grants were awarded to libraries that displayed the most significant impact on their service areas.  </w:t>
      </w:r>
    </w:p>
    <w:p w14:paraId="4D98DE15" w14:textId="77777777" w:rsidR="00A20BCB" w:rsidRDefault="00A20BCB" w:rsidP="00A20BCB">
      <w:pPr>
        <w:spacing w:after="0" w:line="480" w:lineRule="auto"/>
      </w:pPr>
      <w:r>
        <w:tab/>
        <w:t xml:space="preserve">“It’s part of Illinois Heartland Library System’s mission to support member libraries of all types in providing quality library services,” said Susan Palmer, Director of Operations for Illinois Heartland Library </w:t>
      </w:r>
      <w:proofErr w:type="gramStart"/>
      <w:r>
        <w:t>System</w:t>
      </w:r>
      <w:proofErr w:type="gramEnd"/>
      <w:r>
        <w:t xml:space="preserve"> and the staff member responsible for dreaming up the grant opportunity. “Giving these five vans to member libraries allows us to further our mission while assisting libraries in serving their own communities,” Palmer said.</w:t>
      </w:r>
    </w:p>
    <w:p w14:paraId="7C8CB20D" w14:textId="77777777" w:rsidR="00A20BCB" w:rsidRDefault="00A20BCB" w:rsidP="00A20BCB">
      <w:pPr>
        <w:spacing w:after="0" w:line="480" w:lineRule="auto"/>
      </w:pPr>
      <w:r>
        <w:tab/>
        <w:t xml:space="preserve">To learn more about Illinois Heartland Library System and how it serves your local libraries, please visit </w:t>
      </w:r>
      <w:hyperlink r:id="rId5" w:history="1">
        <w:r>
          <w:rPr>
            <w:rStyle w:val="Hyperlink"/>
          </w:rPr>
          <w:t>www.illinoisheartland.org/about</w:t>
        </w:r>
      </w:hyperlink>
      <w:r>
        <w:t xml:space="preserve">. To learn more about </w:t>
      </w:r>
      <w:r>
        <w:rPr>
          <w:highlight w:val="yellow"/>
        </w:rPr>
        <w:t>[LIBRARY NAME]</w:t>
      </w:r>
      <w:r>
        <w:t xml:space="preserve"> and its information, technology, and programmatic services available to residents, please visit </w:t>
      </w:r>
      <w:r>
        <w:rPr>
          <w:highlight w:val="yellow"/>
        </w:rPr>
        <w:t>[WEBSITE ADDRESS]</w:t>
      </w:r>
      <w:r>
        <w:t>.</w:t>
      </w:r>
    </w:p>
    <w:p w14:paraId="3C97A88A" w14:textId="77777777" w:rsidR="00A20BCB" w:rsidRDefault="00A20BCB" w:rsidP="00A20BCB">
      <w:pPr>
        <w:spacing w:after="0" w:line="480" w:lineRule="auto"/>
        <w:jc w:val="center"/>
      </w:pPr>
      <w:r>
        <w:t>###</w:t>
      </w:r>
    </w:p>
    <w:p w14:paraId="21298DE0" w14:textId="77777777" w:rsidR="00A20BCB" w:rsidRDefault="00A20BCB" w:rsidP="00A20BCB">
      <w:pPr>
        <w:spacing w:after="0" w:line="480" w:lineRule="auto"/>
      </w:pPr>
    </w:p>
    <w:p w14:paraId="4CAAA5A6" w14:textId="59944E8F" w:rsidR="00A42187" w:rsidRDefault="00A42187" w:rsidP="00A36ACF">
      <w:pPr>
        <w:spacing w:after="0" w:line="480" w:lineRule="auto"/>
      </w:pPr>
    </w:p>
    <w:sectPr w:rsidR="00A4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QxMzcxMzUzMDZS0lEKTi0uzszPAykwqwUAda0QtywAAAA="/>
  </w:docVars>
  <w:rsids>
    <w:rsidRoot w:val="00A42187"/>
    <w:rsid w:val="000501C4"/>
    <w:rsid w:val="000B60CA"/>
    <w:rsid w:val="000C1E8D"/>
    <w:rsid w:val="000D2609"/>
    <w:rsid w:val="000E7CB0"/>
    <w:rsid w:val="00116421"/>
    <w:rsid w:val="00137CA3"/>
    <w:rsid w:val="001A01EE"/>
    <w:rsid w:val="00254823"/>
    <w:rsid w:val="002575D2"/>
    <w:rsid w:val="002725BC"/>
    <w:rsid w:val="002C2953"/>
    <w:rsid w:val="0031669C"/>
    <w:rsid w:val="00347858"/>
    <w:rsid w:val="00351B24"/>
    <w:rsid w:val="003845F7"/>
    <w:rsid w:val="00384FDE"/>
    <w:rsid w:val="00385039"/>
    <w:rsid w:val="003A35F4"/>
    <w:rsid w:val="003A404C"/>
    <w:rsid w:val="003A77F2"/>
    <w:rsid w:val="003D66E1"/>
    <w:rsid w:val="003F1E04"/>
    <w:rsid w:val="00402C4B"/>
    <w:rsid w:val="004110D0"/>
    <w:rsid w:val="00475805"/>
    <w:rsid w:val="00495CE5"/>
    <w:rsid w:val="004B6AD7"/>
    <w:rsid w:val="004B7576"/>
    <w:rsid w:val="004E4B88"/>
    <w:rsid w:val="004F0643"/>
    <w:rsid w:val="0051457B"/>
    <w:rsid w:val="00521CC3"/>
    <w:rsid w:val="005507F2"/>
    <w:rsid w:val="005C7C03"/>
    <w:rsid w:val="005E11B6"/>
    <w:rsid w:val="005F662D"/>
    <w:rsid w:val="00634E43"/>
    <w:rsid w:val="006849CE"/>
    <w:rsid w:val="006D5CD1"/>
    <w:rsid w:val="006F1DFC"/>
    <w:rsid w:val="007200A9"/>
    <w:rsid w:val="00733D11"/>
    <w:rsid w:val="007366E4"/>
    <w:rsid w:val="00770B12"/>
    <w:rsid w:val="007810D4"/>
    <w:rsid w:val="007A6519"/>
    <w:rsid w:val="007C0528"/>
    <w:rsid w:val="007C6394"/>
    <w:rsid w:val="0081145C"/>
    <w:rsid w:val="0081777B"/>
    <w:rsid w:val="0085269B"/>
    <w:rsid w:val="00853C7C"/>
    <w:rsid w:val="00935864"/>
    <w:rsid w:val="009374D0"/>
    <w:rsid w:val="00944C92"/>
    <w:rsid w:val="00965331"/>
    <w:rsid w:val="009D0BF3"/>
    <w:rsid w:val="009F07C2"/>
    <w:rsid w:val="00A20BCB"/>
    <w:rsid w:val="00A31F3E"/>
    <w:rsid w:val="00A36ACF"/>
    <w:rsid w:val="00A36DBE"/>
    <w:rsid w:val="00A42187"/>
    <w:rsid w:val="00A87205"/>
    <w:rsid w:val="00AB2B18"/>
    <w:rsid w:val="00AF4BD4"/>
    <w:rsid w:val="00B2283A"/>
    <w:rsid w:val="00B45B48"/>
    <w:rsid w:val="00B80520"/>
    <w:rsid w:val="00B81CDC"/>
    <w:rsid w:val="00B96E47"/>
    <w:rsid w:val="00BE63A3"/>
    <w:rsid w:val="00C03809"/>
    <w:rsid w:val="00C0517A"/>
    <w:rsid w:val="00C714A9"/>
    <w:rsid w:val="00CA3AC9"/>
    <w:rsid w:val="00CD58E4"/>
    <w:rsid w:val="00CE71D0"/>
    <w:rsid w:val="00CF3841"/>
    <w:rsid w:val="00D174FA"/>
    <w:rsid w:val="00D34A32"/>
    <w:rsid w:val="00D64AE2"/>
    <w:rsid w:val="00D8221B"/>
    <w:rsid w:val="00DA464B"/>
    <w:rsid w:val="00DC0FA4"/>
    <w:rsid w:val="00DD26AB"/>
    <w:rsid w:val="00E06949"/>
    <w:rsid w:val="00E225CF"/>
    <w:rsid w:val="00E63DB2"/>
    <w:rsid w:val="00E9730E"/>
    <w:rsid w:val="00EA3A38"/>
    <w:rsid w:val="00EC5906"/>
    <w:rsid w:val="00EF3C20"/>
    <w:rsid w:val="00F0312F"/>
    <w:rsid w:val="00F272AD"/>
    <w:rsid w:val="00F316E8"/>
    <w:rsid w:val="00F41458"/>
    <w:rsid w:val="00F76128"/>
    <w:rsid w:val="00F91493"/>
    <w:rsid w:val="00FD0998"/>
    <w:rsid w:val="00FD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6B74"/>
  <w15:chartTrackingRefBased/>
  <w15:docId w15:val="{D17441A9-C5CC-401C-9ACA-54E01E2B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98"/>
  </w:style>
  <w:style w:type="paragraph" w:styleId="Heading1">
    <w:name w:val="heading 1"/>
    <w:basedOn w:val="Normal"/>
    <w:next w:val="Normal"/>
    <w:link w:val="Heading1Char"/>
    <w:uiPriority w:val="9"/>
    <w:qFormat/>
    <w:rsid w:val="004B6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187"/>
    <w:rPr>
      <w:color w:val="0563C1" w:themeColor="hyperlink"/>
      <w:u w:val="single"/>
    </w:rPr>
  </w:style>
  <w:style w:type="character" w:styleId="UnresolvedMention">
    <w:name w:val="Unresolved Mention"/>
    <w:basedOn w:val="DefaultParagraphFont"/>
    <w:uiPriority w:val="99"/>
    <w:semiHidden/>
    <w:unhideWhenUsed/>
    <w:rsid w:val="00A42187"/>
    <w:rPr>
      <w:color w:val="605E5C"/>
      <w:shd w:val="clear" w:color="auto" w:fill="E1DFDD"/>
    </w:rPr>
  </w:style>
  <w:style w:type="character" w:customStyle="1" w:styleId="Heading1Char">
    <w:name w:val="Heading 1 Char"/>
    <w:basedOn w:val="DefaultParagraphFont"/>
    <w:link w:val="Heading1"/>
    <w:uiPriority w:val="9"/>
    <w:rsid w:val="004B6AD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31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3994">
      <w:bodyDiv w:val="1"/>
      <w:marLeft w:val="0"/>
      <w:marRight w:val="0"/>
      <w:marTop w:val="0"/>
      <w:marBottom w:val="0"/>
      <w:divBdr>
        <w:top w:val="none" w:sz="0" w:space="0" w:color="auto"/>
        <w:left w:val="none" w:sz="0" w:space="0" w:color="auto"/>
        <w:bottom w:val="none" w:sz="0" w:space="0" w:color="auto"/>
        <w:right w:val="none" w:sz="0" w:space="0" w:color="auto"/>
      </w:divBdr>
    </w:div>
    <w:div w:id="21421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linoisheartland.org/about" TargetMode="External"/><Relationship Id="rId4" Type="http://schemas.openxmlformats.org/officeDocument/2006/relationships/hyperlink" Target="mailto:spenrod@illinoishea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Shandi Greve Penrod</dc:creator>
  <cp:keywords/>
  <dc:description/>
  <cp:lastModifiedBy>Shandi Greve Penrod</cp:lastModifiedBy>
  <cp:revision>20</cp:revision>
  <dcterms:created xsi:type="dcterms:W3CDTF">2021-02-25T23:21:00Z</dcterms:created>
  <dcterms:modified xsi:type="dcterms:W3CDTF">2021-02-26T22:23:00Z</dcterms:modified>
</cp:coreProperties>
</file>